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29995" w14:textId="3709D1DD" w:rsidR="00591C2B" w:rsidRDefault="00F92931" w:rsidP="00591C2B">
      <w:pPr>
        <w:pStyle w:val="Tekstpodstawowy2"/>
        <w:tabs>
          <w:tab w:val="left" w:pos="567"/>
        </w:tabs>
        <w:rPr>
          <w:rFonts w:ascii="Arial" w:hAnsi="Arial" w:cs="Arial"/>
          <w:sz w:val="20"/>
        </w:rPr>
      </w:pPr>
      <w:r w:rsidRPr="00904C3C">
        <w:rPr>
          <w:rFonts w:ascii="Arial" w:hAnsi="Arial" w:cs="Arial"/>
          <w:sz w:val="20"/>
        </w:rPr>
        <w:t>EZA.222.</w:t>
      </w:r>
      <w:r w:rsidR="0043232B" w:rsidRPr="00904C3C">
        <w:rPr>
          <w:rFonts w:ascii="Arial" w:hAnsi="Arial" w:cs="Arial"/>
          <w:sz w:val="20"/>
        </w:rPr>
        <w:t>2</w:t>
      </w:r>
      <w:r w:rsidRPr="00904C3C">
        <w:rPr>
          <w:rFonts w:ascii="Arial" w:hAnsi="Arial" w:cs="Arial"/>
          <w:sz w:val="20"/>
        </w:rPr>
        <w:t>.20</w:t>
      </w:r>
      <w:r w:rsidR="0043232B" w:rsidRPr="00904C3C">
        <w:rPr>
          <w:rFonts w:ascii="Arial" w:hAnsi="Arial" w:cs="Arial"/>
          <w:sz w:val="20"/>
        </w:rPr>
        <w:t>21</w:t>
      </w:r>
      <w:r w:rsidR="002D72D8" w:rsidRPr="00904C3C">
        <w:rPr>
          <w:rFonts w:ascii="Arial" w:hAnsi="Arial" w:cs="Arial"/>
          <w:sz w:val="20"/>
        </w:rPr>
        <w:t>.</w:t>
      </w:r>
      <w:r w:rsidR="0043232B" w:rsidRPr="00904C3C">
        <w:rPr>
          <w:rFonts w:ascii="Arial" w:hAnsi="Arial" w:cs="Arial"/>
          <w:sz w:val="20"/>
        </w:rPr>
        <w:t>AN</w:t>
      </w:r>
      <w:r w:rsidR="00591C2B" w:rsidRPr="00904C3C">
        <w:rPr>
          <w:rFonts w:ascii="Arial" w:hAnsi="Arial" w:cs="Arial"/>
          <w:sz w:val="20"/>
        </w:rPr>
        <w:tab/>
      </w:r>
      <w:r w:rsidR="00591C2B" w:rsidRPr="00904C3C">
        <w:rPr>
          <w:rFonts w:ascii="Arial" w:hAnsi="Arial" w:cs="Arial"/>
          <w:sz w:val="20"/>
        </w:rPr>
        <w:tab/>
      </w:r>
      <w:r w:rsidR="00591C2B" w:rsidRPr="00904C3C">
        <w:rPr>
          <w:rFonts w:ascii="Arial" w:hAnsi="Arial" w:cs="Arial"/>
          <w:sz w:val="20"/>
        </w:rPr>
        <w:tab/>
      </w:r>
      <w:r w:rsidR="00591C2B" w:rsidRPr="00904C3C">
        <w:rPr>
          <w:rFonts w:ascii="Arial" w:hAnsi="Arial" w:cs="Arial"/>
          <w:sz w:val="20"/>
        </w:rPr>
        <w:tab/>
      </w:r>
      <w:r w:rsidR="00591C2B" w:rsidRPr="00904C3C">
        <w:rPr>
          <w:rFonts w:ascii="Arial" w:hAnsi="Arial" w:cs="Arial"/>
          <w:sz w:val="20"/>
        </w:rPr>
        <w:tab/>
      </w:r>
      <w:r w:rsidR="00591C2B" w:rsidRPr="00904C3C">
        <w:rPr>
          <w:rFonts w:ascii="Arial" w:hAnsi="Arial" w:cs="Arial"/>
          <w:sz w:val="20"/>
        </w:rPr>
        <w:tab/>
      </w:r>
      <w:r w:rsidR="00207935" w:rsidRPr="00904C3C">
        <w:rPr>
          <w:rFonts w:ascii="Arial" w:hAnsi="Arial" w:cs="Arial"/>
          <w:sz w:val="20"/>
        </w:rPr>
        <w:t>Warszaw</w:t>
      </w:r>
      <w:r w:rsidR="00F35CC3" w:rsidRPr="00904C3C">
        <w:rPr>
          <w:rFonts w:ascii="Arial" w:hAnsi="Arial" w:cs="Arial"/>
          <w:sz w:val="20"/>
        </w:rPr>
        <w:t xml:space="preserve">a, dnia </w:t>
      </w:r>
      <w:r w:rsidR="00904C3C" w:rsidRPr="00904C3C">
        <w:rPr>
          <w:rFonts w:ascii="Arial" w:hAnsi="Arial" w:cs="Arial"/>
          <w:sz w:val="20"/>
        </w:rPr>
        <w:t>16</w:t>
      </w:r>
      <w:r w:rsidR="00F35CC3" w:rsidRPr="00904C3C">
        <w:rPr>
          <w:rFonts w:ascii="Arial" w:hAnsi="Arial" w:cs="Arial"/>
          <w:sz w:val="20"/>
        </w:rPr>
        <w:t xml:space="preserve"> </w:t>
      </w:r>
      <w:r w:rsidR="00904C3C" w:rsidRPr="00904C3C">
        <w:rPr>
          <w:rFonts w:ascii="Arial" w:hAnsi="Arial" w:cs="Arial"/>
          <w:sz w:val="20"/>
        </w:rPr>
        <w:t>czerwca</w:t>
      </w:r>
      <w:r w:rsidR="00F35CC3" w:rsidRPr="00904C3C">
        <w:rPr>
          <w:rFonts w:ascii="Arial" w:hAnsi="Arial" w:cs="Arial"/>
          <w:sz w:val="20"/>
        </w:rPr>
        <w:t xml:space="preserve"> </w:t>
      </w:r>
      <w:r w:rsidR="0043232B" w:rsidRPr="00904C3C">
        <w:rPr>
          <w:rFonts w:ascii="Arial" w:hAnsi="Arial" w:cs="Arial"/>
          <w:sz w:val="20"/>
        </w:rPr>
        <w:t>2021</w:t>
      </w:r>
      <w:r w:rsidR="00385D06">
        <w:rPr>
          <w:rFonts w:ascii="Arial" w:hAnsi="Arial" w:cs="Arial"/>
          <w:sz w:val="20"/>
        </w:rPr>
        <w:t xml:space="preserve"> </w:t>
      </w:r>
      <w:r w:rsidR="00591C2B" w:rsidRPr="00904C3C">
        <w:rPr>
          <w:rFonts w:ascii="Arial" w:hAnsi="Arial" w:cs="Arial"/>
          <w:sz w:val="20"/>
        </w:rPr>
        <w:t>r.</w:t>
      </w:r>
    </w:p>
    <w:p w14:paraId="23AF2BCA" w14:textId="122FB1A3" w:rsidR="00385D06" w:rsidRDefault="00385D06" w:rsidP="00591C2B">
      <w:pPr>
        <w:pStyle w:val="Tekstpodstawowy2"/>
        <w:tabs>
          <w:tab w:val="left" w:pos="567"/>
        </w:tabs>
        <w:rPr>
          <w:rFonts w:ascii="Arial" w:hAnsi="Arial" w:cs="Arial"/>
          <w:sz w:val="20"/>
        </w:rPr>
      </w:pPr>
    </w:p>
    <w:p w14:paraId="4ABE781B" w14:textId="08127F00" w:rsidR="00385D06" w:rsidRDefault="00385D06" w:rsidP="00591C2B">
      <w:pPr>
        <w:pStyle w:val="Tekstpodstawowy2"/>
        <w:tabs>
          <w:tab w:val="left" w:pos="567"/>
        </w:tabs>
        <w:rPr>
          <w:rFonts w:ascii="Arial" w:hAnsi="Arial" w:cs="Arial"/>
          <w:sz w:val="20"/>
        </w:rPr>
      </w:pPr>
    </w:p>
    <w:p w14:paraId="489ED8A6" w14:textId="10EA343F" w:rsidR="00385D06" w:rsidRDefault="00385D06" w:rsidP="00591C2B">
      <w:pPr>
        <w:pStyle w:val="Tekstpodstawowy2"/>
        <w:tabs>
          <w:tab w:val="left" w:pos="567"/>
        </w:tabs>
        <w:rPr>
          <w:rFonts w:ascii="Arial" w:hAnsi="Arial" w:cs="Arial"/>
          <w:sz w:val="20"/>
        </w:rPr>
      </w:pPr>
    </w:p>
    <w:p w14:paraId="03E3037F" w14:textId="6854DEA3" w:rsidR="00385D06" w:rsidRDefault="00385D06" w:rsidP="00591C2B">
      <w:pPr>
        <w:pStyle w:val="Tekstpodstawowy2"/>
        <w:tabs>
          <w:tab w:val="left" w:pos="567"/>
        </w:tabs>
        <w:rPr>
          <w:rFonts w:ascii="Arial" w:hAnsi="Arial" w:cs="Arial"/>
          <w:sz w:val="20"/>
        </w:rPr>
      </w:pPr>
    </w:p>
    <w:p w14:paraId="1AEE0230" w14:textId="37D69F4A" w:rsidR="00385D06" w:rsidRDefault="00385D06" w:rsidP="00591C2B">
      <w:pPr>
        <w:pStyle w:val="Tekstpodstawowy2"/>
        <w:tabs>
          <w:tab w:val="left" w:pos="567"/>
        </w:tabs>
        <w:rPr>
          <w:rFonts w:ascii="Arial" w:hAnsi="Arial" w:cs="Arial"/>
          <w:sz w:val="20"/>
        </w:rPr>
      </w:pPr>
    </w:p>
    <w:p w14:paraId="3FA9A809" w14:textId="6AA0260D" w:rsidR="00385D06" w:rsidRDefault="00385D06" w:rsidP="00591C2B">
      <w:pPr>
        <w:pStyle w:val="Tekstpodstawowy2"/>
        <w:tabs>
          <w:tab w:val="left" w:pos="567"/>
        </w:tabs>
        <w:rPr>
          <w:rFonts w:ascii="Arial" w:hAnsi="Arial" w:cs="Arial"/>
          <w:sz w:val="20"/>
        </w:rPr>
      </w:pPr>
    </w:p>
    <w:p w14:paraId="1CE0B730" w14:textId="77777777" w:rsidR="00385D06" w:rsidRPr="00904C3C" w:rsidRDefault="00385D06" w:rsidP="00591C2B">
      <w:pPr>
        <w:pStyle w:val="Tekstpodstawowy2"/>
        <w:tabs>
          <w:tab w:val="left" w:pos="567"/>
        </w:tabs>
        <w:rPr>
          <w:rFonts w:ascii="Arial" w:hAnsi="Arial" w:cs="Arial"/>
          <w:sz w:val="20"/>
        </w:rPr>
      </w:pPr>
    </w:p>
    <w:p w14:paraId="2B2ADA46" w14:textId="77777777" w:rsidR="00591C2B" w:rsidRPr="00904C3C" w:rsidRDefault="00591C2B" w:rsidP="00591C2B">
      <w:pPr>
        <w:ind w:left="142" w:firstLine="566"/>
        <w:jc w:val="both"/>
        <w:rPr>
          <w:rFonts w:ascii="Arial" w:hAnsi="Arial" w:cs="Arial"/>
          <w:sz w:val="20"/>
        </w:rPr>
      </w:pPr>
    </w:p>
    <w:p w14:paraId="26046D8C" w14:textId="77777777" w:rsidR="00591C2B" w:rsidRPr="00904C3C" w:rsidRDefault="00591C2B" w:rsidP="00591C2B">
      <w:pPr>
        <w:pStyle w:val="Nagwek1"/>
        <w:ind w:left="0"/>
        <w:jc w:val="center"/>
        <w:rPr>
          <w:rFonts w:cs="Arial"/>
          <w:sz w:val="20"/>
        </w:rPr>
      </w:pPr>
    </w:p>
    <w:p w14:paraId="12EB5D98" w14:textId="77777777" w:rsidR="00591C2B" w:rsidRPr="00904C3C" w:rsidRDefault="00591C2B" w:rsidP="00591C2B">
      <w:pPr>
        <w:pStyle w:val="Nagwek1"/>
        <w:ind w:left="0"/>
        <w:jc w:val="center"/>
        <w:rPr>
          <w:rFonts w:cs="Arial"/>
          <w:sz w:val="22"/>
        </w:rPr>
      </w:pPr>
      <w:r w:rsidRPr="00904C3C">
        <w:rPr>
          <w:rFonts w:cs="Arial"/>
          <w:sz w:val="22"/>
        </w:rPr>
        <w:t xml:space="preserve">OGŁOSZENIE O </w:t>
      </w:r>
      <w:r w:rsidR="00904C3C" w:rsidRPr="00904C3C">
        <w:rPr>
          <w:rFonts w:cs="Arial"/>
          <w:sz w:val="22"/>
        </w:rPr>
        <w:t xml:space="preserve">UDZIELENIU </w:t>
      </w:r>
      <w:r w:rsidRPr="00904C3C">
        <w:rPr>
          <w:rFonts w:cs="Arial"/>
          <w:sz w:val="22"/>
        </w:rPr>
        <w:t>ZAMÓWIENI</w:t>
      </w:r>
      <w:r w:rsidR="00904C3C" w:rsidRPr="00904C3C">
        <w:rPr>
          <w:rFonts w:cs="Arial"/>
          <w:sz w:val="22"/>
        </w:rPr>
        <w:t>A</w:t>
      </w:r>
    </w:p>
    <w:p w14:paraId="6A723981" w14:textId="0EC4E401" w:rsidR="00591C2B" w:rsidRDefault="00591C2B" w:rsidP="00591C2B">
      <w:pPr>
        <w:jc w:val="center"/>
        <w:rPr>
          <w:rFonts w:ascii="Arial" w:hAnsi="Arial" w:cs="Arial"/>
          <w:b/>
          <w:sz w:val="20"/>
        </w:rPr>
      </w:pPr>
      <w:r w:rsidRPr="00904C3C">
        <w:rPr>
          <w:rFonts w:ascii="Arial" w:hAnsi="Arial" w:cs="Arial"/>
          <w:b/>
          <w:sz w:val="20"/>
        </w:rPr>
        <w:t>na:</w:t>
      </w:r>
    </w:p>
    <w:p w14:paraId="326BB03D" w14:textId="77777777" w:rsidR="00385D06" w:rsidRPr="00904C3C" w:rsidRDefault="00385D06" w:rsidP="00591C2B">
      <w:pPr>
        <w:jc w:val="center"/>
        <w:rPr>
          <w:rFonts w:ascii="Arial" w:hAnsi="Arial" w:cs="Arial"/>
          <w:b/>
          <w:sz w:val="20"/>
        </w:rPr>
      </w:pPr>
    </w:p>
    <w:p w14:paraId="3B14E6ED" w14:textId="77777777" w:rsidR="002D72D8" w:rsidRPr="00904C3C" w:rsidRDefault="000C31EF" w:rsidP="000C31EF">
      <w:pPr>
        <w:jc w:val="center"/>
        <w:rPr>
          <w:rFonts w:ascii="Arial" w:hAnsi="Arial" w:cs="Arial"/>
          <w:b/>
          <w:sz w:val="20"/>
        </w:rPr>
      </w:pPr>
      <w:r w:rsidRPr="00904C3C">
        <w:rPr>
          <w:rFonts w:ascii="Arial" w:hAnsi="Arial" w:cs="Arial"/>
          <w:b/>
          <w:sz w:val="20"/>
        </w:rPr>
        <w:t>„Kompleksowe sprzątanie siedziby Biura Zarządu, Cmentarza Wojskowego, Cmentarz Komunalnego Południowego i Cmentar</w:t>
      </w:r>
      <w:r w:rsidR="00F92931" w:rsidRPr="00904C3C">
        <w:rPr>
          <w:rFonts w:ascii="Arial" w:hAnsi="Arial" w:cs="Arial"/>
          <w:b/>
          <w:sz w:val="20"/>
        </w:rPr>
        <w:t>za Komunalnego Północnego w 20</w:t>
      </w:r>
      <w:r w:rsidR="000D6AA2" w:rsidRPr="00904C3C">
        <w:rPr>
          <w:rFonts w:ascii="Arial" w:hAnsi="Arial" w:cs="Arial"/>
          <w:b/>
          <w:sz w:val="20"/>
        </w:rPr>
        <w:t>21</w:t>
      </w:r>
      <w:r w:rsidR="00907793">
        <w:rPr>
          <w:rFonts w:ascii="Arial" w:hAnsi="Arial" w:cs="Arial"/>
          <w:b/>
          <w:sz w:val="20"/>
        </w:rPr>
        <w:t xml:space="preserve"> r.”</w:t>
      </w:r>
    </w:p>
    <w:p w14:paraId="2BEBDC81" w14:textId="77777777" w:rsidR="00591C2B" w:rsidRPr="00904C3C" w:rsidRDefault="00D31147" w:rsidP="002D72D8">
      <w:pPr>
        <w:jc w:val="center"/>
        <w:rPr>
          <w:rFonts w:ascii="Arial" w:hAnsi="Arial" w:cs="Arial"/>
          <w:b/>
          <w:sz w:val="20"/>
        </w:rPr>
      </w:pPr>
      <w:r w:rsidRPr="00904C3C">
        <w:rPr>
          <w:rFonts w:ascii="Arial" w:hAnsi="Arial" w:cs="Arial"/>
          <w:b/>
          <w:sz w:val="20"/>
        </w:rPr>
        <w:t>wg kodu CPV:  90919200-4</w:t>
      </w:r>
    </w:p>
    <w:p w14:paraId="12770281" w14:textId="77777777" w:rsidR="001C3D67" w:rsidRPr="00904C3C" w:rsidRDefault="001C3D67" w:rsidP="002D72D8">
      <w:pPr>
        <w:jc w:val="center"/>
        <w:rPr>
          <w:rFonts w:ascii="Arial" w:hAnsi="Arial" w:cs="Arial"/>
          <w:b/>
          <w:sz w:val="20"/>
        </w:rPr>
      </w:pPr>
    </w:p>
    <w:p w14:paraId="7AA7C6D5" w14:textId="77777777" w:rsidR="00591C2B" w:rsidRPr="00904C3C" w:rsidRDefault="00591C2B" w:rsidP="00591C2B">
      <w:pPr>
        <w:jc w:val="center"/>
        <w:rPr>
          <w:rFonts w:ascii="Arial" w:hAnsi="Arial" w:cs="Arial"/>
          <w:b/>
          <w:bCs/>
          <w:sz w:val="20"/>
        </w:rPr>
      </w:pPr>
    </w:p>
    <w:p w14:paraId="1183CD85" w14:textId="77777777" w:rsidR="00904C3C" w:rsidRDefault="00591C2B" w:rsidP="00904C3C">
      <w:pPr>
        <w:ind w:left="284"/>
        <w:jc w:val="both"/>
        <w:rPr>
          <w:rFonts w:ascii="Arial" w:hAnsi="Arial" w:cs="Arial"/>
          <w:sz w:val="20"/>
        </w:rPr>
      </w:pPr>
      <w:r w:rsidRPr="00904C3C">
        <w:rPr>
          <w:rFonts w:ascii="Arial" w:hAnsi="Arial" w:cs="Arial"/>
          <w:sz w:val="20"/>
        </w:rPr>
        <w:t>Zarząd Cmentarzy Komunalnych w Warszawie</w:t>
      </w:r>
      <w:r w:rsidR="00904C3C" w:rsidRPr="00904C3C">
        <w:rPr>
          <w:rFonts w:ascii="Arial" w:hAnsi="Arial" w:cs="Arial"/>
          <w:sz w:val="20"/>
        </w:rPr>
        <w:t xml:space="preserve"> informuje, że </w:t>
      </w:r>
      <w:r w:rsidR="00904C3C">
        <w:rPr>
          <w:rFonts w:ascii="Arial" w:hAnsi="Arial" w:cs="Arial"/>
          <w:sz w:val="20"/>
        </w:rPr>
        <w:t xml:space="preserve">w wyniku przeprowadzonego postępowania o udzielenie zamówienia publicznego została wybrana oferta Firmy Usługowo-Handlowej „LUXMAR” Marzena Strojek, </w:t>
      </w:r>
      <w:r w:rsidR="009355F9">
        <w:rPr>
          <w:rFonts w:ascii="Arial" w:hAnsi="Arial" w:cs="Arial"/>
          <w:sz w:val="20"/>
        </w:rPr>
        <w:t xml:space="preserve">Al. Prymasa Tysiąclecia 60/62, </w:t>
      </w:r>
      <w:r w:rsidR="00904C3C">
        <w:rPr>
          <w:rFonts w:ascii="Arial" w:hAnsi="Arial" w:cs="Arial"/>
          <w:sz w:val="20"/>
        </w:rPr>
        <w:t>01-424 Warszawa</w:t>
      </w:r>
      <w:r w:rsidR="009355F9">
        <w:rPr>
          <w:rFonts w:ascii="Arial" w:hAnsi="Arial" w:cs="Arial"/>
          <w:sz w:val="20"/>
        </w:rPr>
        <w:t xml:space="preserve">, z którą w dniu </w:t>
      </w:r>
      <w:r w:rsidR="009355F9">
        <w:rPr>
          <w:rFonts w:ascii="Arial" w:hAnsi="Arial" w:cs="Arial"/>
          <w:sz w:val="20"/>
        </w:rPr>
        <w:br/>
        <w:t>16 czerwca 2021 r. zawarta została stosowna umowa</w:t>
      </w:r>
      <w:r w:rsidR="00904C3C">
        <w:rPr>
          <w:rFonts w:ascii="Arial" w:hAnsi="Arial" w:cs="Arial"/>
          <w:sz w:val="20"/>
        </w:rPr>
        <w:t xml:space="preserve">. </w:t>
      </w:r>
    </w:p>
    <w:p w14:paraId="08702FC7" w14:textId="77777777" w:rsidR="00904C3C" w:rsidRDefault="00904C3C" w:rsidP="00904C3C">
      <w:pPr>
        <w:ind w:left="284"/>
        <w:jc w:val="both"/>
        <w:rPr>
          <w:rFonts w:ascii="Arial" w:hAnsi="Arial" w:cs="Arial"/>
          <w:sz w:val="20"/>
        </w:rPr>
      </w:pPr>
    </w:p>
    <w:p w14:paraId="52E58B35" w14:textId="77777777" w:rsidR="009355F9" w:rsidRDefault="009355F9" w:rsidP="00904C3C">
      <w:pPr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Uzasadnienie wyboru:</w:t>
      </w:r>
    </w:p>
    <w:p w14:paraId="4B1A46A5" w14:textId="77777777" w:rsidR="00904C3C" w:rsidRDefault="00904C3C" w:rsidP="00904C3C">
      <w:pPr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niniejszym postępowaniu wpłynęły trzy oferty, które nie podlegają odrzuceniu. Powyższa firma zaoferowała najniższą cenę. </w:t>
      </w:r>
    </w:p>
    <w:p w14:paraId="4A151257" w14:textId="250AA306" w:rsidR="00D82F56" w:rsidRDefault="00D82F56" w:rsidP="00904C3C">
      <w:pPr>
        <w:ind w:left="284"/>
        <w:jc w:val="both"/>
        <w:rPr>
          <w:rFonts w:ascii="Arial" w:hAnsi="Arial" w:cs="Arial"/>
          <w:sz w:val="20"/>
        </w:rPr>
      </w:pPr>
    </w:p>
    <w:p w14:paraId="241CDC0C" w14:textId="02327B0D" w:rsidR="00385D06" w:rsidRDefault="00385D06" w:rsidP="00904C3C">
      <w:pPr>
        <w:ind w:left="284"/>
        <w:jc w:val="both"/>
        <w:rPr>
          <w:rFonts w:ascii="Arial" w:hAnsi="Arial" w:cs="Arial"/>
          <w:sz w:val="20"/>
        </w:rPr>
      </w:pPr>
    </w:p>
    <w:p w14:paraId="65A74829" w14:textId="5D882DB4" w:rsidR="00385D06" w:rsidRDefault="00385D06" w:rsidP="00904C3C">
      <w:pPr>
        <w:ind w:left="284"/>
        <w:jc w:val="both"/>
        <w:rPr>
          <w:rFonts w:ascii="Arial" w:hAnsi="Arial" w:cs="Arial"/>
          <w:sz w:val="20"/>
        </w:rPr>
      </w:pPr>
    </w:p>
    <w:p w14:paraId="4C4E36F2" w14:textId="1D6241C4" w:rsidR="00385D06" w:rsidRPr="00385D06" w:rsidRDefault="00385D06" w:rsidP="00385D06">
      <w:pPr>
        <w:ind w:left="5954"/>
        <w:jc w:val="both"/>
        <w:rPr>
          <w:rFonts w:ascii="Arial" w:hAnsi="Arial" w:cs="Arial"/>
          <w:b/>
          <w:bCs/>
          <w:sz w:val="20"/>
        </w:rPr>
      </w:pPr>
      <w:r w:rsidRPr="00385D06">
        <w:rPr>
          <w:rFonts w:ascii="Arial" w:hAnsi="Arial" w:cs="Arial"/>
          <w:b/>
          <w:bCs/>
          <w:sz w:val="20"/>
        </w:rPr>
        <w:t>GŁÓWNY KSIĘGOWY</w:t>
      </w:r>
    </w:p>
    <w:p w14:paraId="5D81C974" w14:textId="571A4B65" w:rsidR="00385D06" w:rsidRDefault="00385D06" w:rsidP="00385D06">
      <w:pPr>
        <w:ind w:left="5954"/>
        <w:jc w:val="both"/>
        <w:rPr>
          <w:rFonts w:ascii="Arial" w:hAnsi="Arial" w:cs="Arial"/>
          <w:sz w:val="20"/>
        </w:rPr>
      </w:pPr>
    </w:p>
    <w:p w14:paraId="26CB3CE2" w14:textId="5DEB5FC0" w:rsidR="00385D06" w:rsidRDefault="00385D06" w:rsidP="00385D06">
      <w:pPr>
        <w:ind w:left="5954"/>
        <w:jc w:val="both"/>
        <w:rPr>
          <w:rFonts w:ascii="Arial" w:hAnsi="Arial" w:cs="Arial"/>
          <w:sz w:val="20"/>
        </w:rPr>
      </w:pPr>
    </w:p>
    <w:p w14:paraId="29C524B0" w14:textId="238AA599" w:rsidR="00385D06" w:rsidRPr="00385D06" w:rsidRDefault="00385D06" w:rsidP="00385D06">
      <w:pPr>
        <w:ind w:left="5954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/-/ Romuald </w:t>
      </w:r>
      <w:r w:rsidRPr="00385D06">
        <w:rPr>
          <w:rFonts w:ascii="Arial" w:hAnsi="Arial" w:cs="Arial"/>
          <w:b/>
          <w:bCs/>
          <w:sz w:val="20"/>
        </w:rPr>
        <w:t>KULBICKI</w:t>
      </w:r>
    </w:p>
    <w:sectPr w:rsidR="00385D06" w:rsidRPr="00385D06" w:rsidSect="005C6A64">
      <w:pgSz w:w="11906" w:h="16838"/>
      <w:pgMar w:top="1985" w:right="1133" w:bottom="170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242B"/>
    <w:multiLevelType w:val="hybridMultilevel"/>
    <w:tmpl w:val="682AA5FA"/>
    <w:lvl w:ilvl="0" w:tplc="CA60534E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44367A"/>
    <w:multiLevelType w:val="hybridMultilevel"/>
    <w:tmpl w:val="5E4633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20D76"/>
    <w:multiLevelType w:val="multilevel"/>
    <w:tmpl w:val="313291D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50"/>
        </w:tabs>
        <w:ind w:left="2643" w:hanging="2217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40CE71F2"/>
    <w:multiLevelType w:val="hybridMultilevel"/>
    <w:tmpl w:val="419C6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72931"/>
    <w:multiLevelType w:val="multilevel"/>
    <w:tmpl w:val="0A5010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50115214"/>
    <w:multiLevelType w:val="multilevel"/>
    <w:tmpl w:val="E40C30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36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532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6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72" w:hanging="1440"/>
      </w:pPr>
      <w:rPr>
        <w:rFonts w:hint="default"/>
      </w:rPr>
    </w:lvl>
  </w:abstractNum>
  <w:abstractNum w:abstractNumId="6" w15:restartNumberingAfterBreak="0">
    <w:nsid w:val="5FAE5EA7"/>
    <w:multiLevelType w:val="multilevel"/>
    <w:tmpl w:val="F35A5C8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19"/>
        <w:szCs w:val="1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70E437C8"/>
    <w:multiLevelType w:val="hybridMultilevel"/>
    <w:tmpl w:val="8864C9B8"/>
    <w:lvl w:ilvl="0" w:tplc="C5828B64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A68CD3A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7BFA7088"/>
    <w:multiLevelType w:val="hybridMultilevel"/>
    <w:tmpl w:val="F98E87BC"/>
    <w:lvl w:ilvl="0" w:tplc="0FC692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C2B"/>
    <w:rsid w:val="00012D2D"/>
    <w:rsid w:val="00026006"/>
    <w:rsid w:val="00026C9A"/>
    <w:rsid w:val="000C31EF"/>
    <w:rsid w:val="000D6AA2"/>
    <w:rsid w:val="00166711"/>
    <w:rsid w:val="001A0D5E"/>
    <w:rsid w:val="001C03DA"/>
    <w:rsid w:val="001C3D67"/>
    <w:rsid w:val="002053EA"/>
    <w:rsid w:val="00207935"/>
    <w:rsid w:val="002D72D8"/>
    <w:rsid w:val="002F3623"/>
    <w:rsid w:val="00372D95"/>
    <w:rsid w:val="00385D06"/>
    <w:rsid w:val="0043232B"/>
    <w:rsid w:val="00591C2B"/>
    <w:rsid w:val="005C6A64"/>
    <w:rsid w:val="00751C3B"/>
    <w:rsid w:val="00800D61"/>
    <w:rsid w:val="00904C3C"/>
    <w:rsid w:val="00907793"/>
    <w:rsid w:val="009355F9"/>
    <w:rsid w:val="009914AA"/>
    <w:rsid w:val="009A0CC8"/>
    <w:rsid w:val="00AD6FDD"/>
    <w:rsid w:val="00B134A5"/>
    <w:rsid w:val="00B96666"/>
    <w:rsid w:val="00C031A6"/>
    <w:rsid w:val="00C16B44"/>
    <w:rsid w:val="00CC310F"/>
    <w:rsid w:val="00D31147"/>
    <w:rsid w:val="00D82F56"/>
    <w:rsid w:val="00DE7273"/>
    <w:rsid w:val="00EA0DD9"/>
    <w:rsid w:val="00EB183C"/>
    <w:rsid w:val="00EB2374"/>
    <w:rsid w:val="00EC4760"/>
    <w:rsid w:val="00F24246"/>
    <w:rsid w:val="00F35CC3"/>
    <w:rsid w:val="00F9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04BD"/>
  <w15:docId w15:val="{0F316B9C-CFC7-4894-B552-B7D6B79F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C2B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91C2B"/>
    <w:pPr>
      <w:keepNext/>
      <w:ind w:left="3540"/>
      <w:jc w:val="both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91C2B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91C2B"/>
    <w:pPr>
      <w:jc w:val="both"/>
    </w:pPr>
    <w:rPr>
      <w:rFonts w:ascii="Arial" w:hAnsi="Arial"/>
      <w:b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1C2B"/>
    <w:rPr>
      <w:rFonts w:ascii="Arial" w:eastAsia="Times New Roman" w:hAnsi="Arial" w:cs="Times New Roman"/>
      <w:b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rsid w:val="00591C2B"/>
    <w:pPr>
      <w:ind w:left="142" w:hanging="142"/>
      <w:jc w:val="both"/>
    </w:pPr>
    <w:rPr>
      <w:rFonts w:ascii="Arial" w:hAnsi="Arial"/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91C2B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591C2B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591C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aliases w:val="Znak, Znak"/>
    <w:basedOn w:val="Normalny"/>
    <w:link w:val="NagwekZnak"/>
    <w:uiPriority w:val="99"/>
    <w:rsid w:val="00591C2B"/>
    <w:pPr>
      <w:tabs>
        <w:tab w:val="center" w:pos="4536"/>
        <w:tab w:val="right" w:pos="9072"/>
      </w:tabs>
    </w:pPr>
    <w:rPr>
      <w:sz w:val="24"/>
      <w:lang w:val="x-none" w:eastAsia="x-none"/>
    </w:rPr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rsid w:val="00591C2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rsid w:val="00591C2B"/>
    <w:rPr>
      <w:color w:val="0000FF"/>
      <w:u w:val="single"/>
    </w:rPr>
  </w:style>
  <w:style w:type="paragraph" w:customStyle="1" w:styleId="Normalny1">
    <w:name w:val="Normalny1"/>
    <w:basedOn w:val="Normalny"/>
    <w:rsid w:val="00591C2B"/>
    <w:pPr>
      <w:suppressAutoHyphens/>
    </w:pPr>
    <w:rPr>
      <w:sz w:val="20"/>
    </w:rPr>
  </w:style>
  <w:style w:type="paragraph" w:styleId="Akapitzlist">
    <w:name w:val="List Paragraph"/>
    <w:basedOn w:val="Normalny"/>
    <w:uiPriority w:val="34"/>
    <w:qFormat/>
    <w:rsid w:val="00C031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0D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DD9"/>
    <w:rPr>
      <w:rFonts w:ascii="Segoe UI" w:eastAsia="Times New Roman" w:hAnsi="Segoe UI" w:cs="Segoe UI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82F56"/>
    <w:rPr>
      <w:rFonts w:ascii="Calibri" w:eastAsia="Calibr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82F56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Jerzy Podrucki</cp:lastModifiedBy>
  <cp:revision>3</cp:revision>
  <cp:lastPrinted>2021-06-16T11:10:00Z</cp:lastPrinted>
  <dcterms:created xsi:type="dcterms:W3CDTF">2021-06-18T11:13:00Z</dcterms:created>
  <dcterms:modified xsi:type="dcterms:W3CDTF">2021-06-18T11:17:00Z</dcterms:modified>
</cp:coreProperties>
</file>